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AE5C4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VGR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C33E59">
        <w:rPr>
          <w:rFonts w:ascii="Arial" w:hAnsi="Arial" w:cs="Arial"/>
          <w:b/>
          <w:sz w:val="20"/>
          <w:szCs w:val="20"/>
        </w:rPr>
        <w:t>Board resolution on</w:t>
      </w:r>
      <w:r w:rsidR="003611E2">
        <w:rPr>
          <w:rFonts w:ascii="Arial" w:hAnsi="Arial" w:cs="Arial"/>
          <w:b/>
          <w:sz w:val="20"/>
          <w:szCs w:val="20"/>
        </w:rPr>
        <w:t xml:space="preserve"> holding</w:t>
      </w:r>
      <w:r w:rsidR="00857249">
        <w:rPr>
          <w:rFonts w:ascii="Arial" w:hAnsi="Arial" w:cs="Arial"/>
          <w:b/>
          <w:sz w:val="20"/>
          <w:szCs w:val="20"/>
        </w:rPr>
        <w:t xml:space="preserve"> </w:t>
      </w:r>
      <w:r w:rsidR="00DE04A1">
        <w:rPr>
          <w:rFonts w:ascii="Arial" w:hAnsi="Arial" w:cs="Arial"/>
          <w:b/>
          <w:sz w:val="20"/>
          <w:szCs w:val="20"/>
        </w:rPr>
        <w:t xml:space="preserve">the </w:t>
      </w:r>
      <w:r w:rsidR="00857249">
        <w:rPr>
          <w:rFonts w:ascii="Arial" w:hAnsi="Arial" w:cs="Arial"/>
          <w:b/>
          <w:sz w:val="20"/>
          <w:szCs w:val="20"/>
        </w:rPr>
        <w:t>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33E59">
        <w:rPr>
          <w:rFonts w:ascii="Arial" w:hAnsi="Arial" w:cs="Arial"/>
          <w:sz w:val="20"/>
          <w:szCs w:val="20"/>
        </w:rPr>
        <w:t>1</w:t>
      </w:r>
      <w:r w:rsidR="00AE5C41">
        <w:rPr>
          <w:rFonts w:ascii="Arial" w:hAnsi="Arial" w:cs="Arial"/>
          <w:sz w:val="20"/>
          <w:szCs w:val="20"/>
        </w:rPr>
        <w:t>6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proofErr w:type="gramStart"/>
      <w:r w:rsidR="00AE5C41" w:rsidRPr="00AE5C41">
        <w:rPr>
          <w:rFonts w:ascii="Arial" w:hAnsi="Arial" w:cs="Arial"/>
          <w:sz w:val="20"/>
          <w:szCs w:val="20"/>
        </w:rPr>
        <w:t>Vip</w:t>
      </w:r>
      <w:proofErr w:type="spellEnd"/>
      <w:proofErr w:type="gramEnd"/>
      <w:r w:rsidR="00AE5C41" w:rsidRPr="00AE5C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5C41" w:rsidRPr="00AE5C41">
        <w:rPr>
          <w:rFonts w:ascii="Arial" w:hAnsi="Arial" w:cs="Arial"/>
          <w:sz w:val="20"/>
          <w:szCs w:val="20"/>
        </w:rPr>
        <w:t>GreenPort</w:t>
      </w:r>
      <w:proofErr w:type="spellEnd"/>
      <w:r w:rsidR="00AE5C41" w:rsidRPr="00AE5C41">
        <w:rPr>
          <w:rFonts w:ascii="Arial" w:hAnsi="Arial" w:cs="Arial"/>
          <w:sz w:val="20"/>
          <w:szCs w:val="20"/>
        </w:rPr>
        <w:t xml:space="preserve"> Joint Stock Company</w:t>
      </w:r>
      <w:r w:rsidR="00AE5C4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C33E59">
        <w:rPr>
          <w:rFonts w:ascii="Arial" w:hAnsi="Arial" w:cs="Arial"/>
          <w:sz w:val="20"/>
          <w:szCs w:val="20"/>
        </w:rPr>
        <w:t xml:space="preserve">Board resolution on </w:t>
      </w:r>
      <w:r w:rsidR="003611E2">
        <w:rPr>
          <w:rFonts w:ascii="Arial" w:hAnsi="Arial" w:cs="Arial"/>
          <w:sz w:val="20"/>
          <w:szCs w:val="20"/>
        </w:rPr>
        <w:t>holding</w:t>
      </w:r>
      <w:r w:rsidR="00001BD9">
        <w:rPr>
          <w:rFonts w:ascii="Arial" w:hAnsi="Arial" w:cs="Arial"/>
          <w:sz w:val="20"/>
          <w:szCs w:val="20"/>
        </w:rPr>
        <w:t xml:space="preserve"> </w:t>
      </w:r>
      <w:r w:rsidR="00A51F8D" w:rsidRPr="00A51F8D">
        <w:rPr>
          <w:rFonts w:ascii="Arial" w:hAnsi="Arial" w:cs="Arial"/>
          <w:sz w:val="20"/>
          <w:szCs w:val="20"/>
        </w:rPr>
        <w:t>the annual General Meeting of Shareholders of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C232A4" w:rsidRDefault="00AE5C4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5C41">
        <w:rPr>
          <w:rFonts w:ascii="Arial" w:hAnsi="Arial" w:cs="Arial"/>
          <w:sz w:val="20"/>
          <w:szCs w:val="20"/>
        </w:rPr>
        <w:t>Article 1</w:t>
      </w:r>
      <w:r>
        <w:rPr>
          <w:rFonts w:ascii="Arial" w:hAnsi="Arial" w:cs="Arial"/>
          <w:sz w:val="20"/>
          <w:szCs w:val="20"/>
        </w:rPr>
        <w:t>:</w:t>
      </w:r>
      <w:r w:rsidRPr="00AE5C41">
        <w:rPr>
          <w:rFonts w:ascii="Arial" w:hAnsi="Arial" w:cs="Arial"/>
          <w:sz w:val="20"/>
          <w:szCs w:val="20"/>
        </w:rPr>
        <w:t xml:space="preserve"> Agreeing to approve the organization of the Annual General Meeting of Shareholders (GMS) of the Company in 2020 as follows: </w:t>
      </w:r>
    </w:p>
    <w:p w:rsidR="00C232A4" w:rsidRDefault="00C232A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E5C41" w:rsidRPr="00AE5C4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record date to exercise the right of</w:t>
      </w:r>
      <w:r w:rsidR="00AE5C41" w:rsidRPr="00AE5C41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AE5C41" w:rsidRPr="00AE5C41">
        <w:rPr>
          <w:rFonts w:ascii="Arial" w:hAnsi="Arial" w:cs="Arial"/>
          <w:sz w:val="20"/>
          <w:szCs w:val="20"/>
        </w:rPr>
        <w:t xml:space="preserve"> the Company's Annual General Meeting of Shareholders in 2020:</w:t>
      </w:r>
      <w:r>
        <w:rPr>
          <w:rFonts w:ascii="Arial" w:hAnsi="Arial" w:cs="Arial"/>
          <w:sz w:val="20"/>
          <w:szCs w:val="20"/>
        </w:rPr>
        <w:t xml:space="preserve"> June 8,</w:t>
      </w:r>
      <w:r w:rsidR="00AE5C41" w:rsidRPr="00AE5C41">
        <w:rPr>
          <w:rFonts w:ascii="Arial" w:hAnsi="Arial" w:cs="Arial"/>
          <w:sz w:val="20"/>
          <w:szCs w:val="20"/>
        </w:rPr>
        <w:t xml:space="preserve"> 2020 </w:t>
      </w:r>
    </w:p>
    <w:p w:rsidR="00154F20" w:rsidRDefault="00C232A4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E5C41" w:rsidRPr="00AE5C41">
        <w:rPr>
          <w:rFonts w:ascii="Arial" w:hAnsi="Arial" w:cs="Arial"/>
          <w:sz w:val="20"/>
          <w:szCs w:val="20"/>
        </w:rPr>
        <w:t xml:space="preserve">Meeting schedule: </w:t>
      </w:r>
      <w:r>
        <w:rPr>
          <w:rFonts w:ascii="Arial" w:hAnsi="Arial" w:cs="Arial"/>
          <w:sz w:val="20"/>
          <w:szCs w:val="20"/>
        </w:rPr>
        <w:t>To</w:t>
      </w:r>
      <w:r w:rsidR="00AE5C41" w:rsidRPr="00AE5C41">
        <w:rPr>
          <w:rFonts w:ascii="Arial" w:hAnsi="Arial" w:cs="Arial"/>
          <w:sz w:val="20"/>
          <w:szCs w:val="20"/>
        </w:rPr>
        <w:t xml:space="preserve"> be announced later (expected </w:t>
      </w:r>
      <w:r>
        <w:rPr>
          <w:rFonts w:ascii="Arial" w:hAnsi="Arial" w:cs="Arial"/>
          <w:sz w:val="20"/>
          <w:szCs w:val="20"/>
        </w:rPr>
        <w:t>about</w:t>
      </w:r>
      <w:r w:rsidR="00AE5C41" w:rsidRPr="00AE5C41">
        <w:rPr>
          <w:rFonts w:ascii="Arial" w:hAnsi="Arial" w:cs="Arial"/>
          <w:sz w:val="20"/>
          <w:szCs w:val="20"/>
        </w:rPr>
        <w:t xml:space="preserve"> the end of June 2020).</w:t>
      </w:r>
    </w:p>
    <w:p w:rsidR="00154F20" w:rsidRDefault="00154F2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E5C41" w:rsidRPr="00AE5C41">
        <w:rPr>
          <w:rFonts w:ascii="Arial" w:hAnsi="Arial" w:cs="Arial"/>
          <w:sz w:val="20"/>
          <w:szCs w:val="20"/>
        </w:rPr>
        <w:t xml:space="preserve"> Venue of the Meeting: </w:t>
      </w:r>
      <w:r>
        <w:rPr>
          <w:rFonts w:ascii="Arial" w:hAnsi="Arial" w:cs="Arial"/>
          <w:sz w:val="20"/>
          <w:szCs w:val="20"/>
        </w:rPr>
        <w:t>To</w:t>
      </w:r>
      <w:r w:rsidR="00AE5C41" w:rsidRPr="00AE5C41">
        <w:rPr>
          <w:rFonts w:ascii="Arial" w:hAnsi="Arial" w:cs="Arial"/>
          <w:sz w:val="20"/>
          <w:szCs w:val="20"/>
        </w:rPr>
        <w:t xml:space="preserve"> be announced later </w:t>
      </w:r>
    </w:p>
    <w:p w:rsidR="00154F20" w:rsidRDefault="00154F2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E5C41" w:rsidRPr="00AE5C41">
        <w:rPr>
          <w:rFonts w:ascii="Arial" w:hAnsi="Arial" w:cs="Arial"/>
          <w:sz w:val="20"/>
          <w:szCs w:val="20"/>
        </w:rPr>
        <w:t>Content</w:t>
      </w:r>
      <w:r>
        <w:rPr>
          <w:rFonts w:ascii="Arial" w:hAnsi="Arial" w:cs="Arial"/>
          <w:sz w:val="20"/>
          <w:szCs w:val="20"/>
        </w:rPr>
        <w:t>s to be</w:t>
      </w:r>
      <w:r w:rsidR="00AE5C41" w:rsidRPr="00AE5C41">
        <w:rPr>
          <w:rFonts w:ascii="Arial" w:hAnsi="Arial" w:cs="Arial"/>
          <w:sz w:val="20"/>
          <w:szCs w:val="20"/>
        </w:rPr>
        <w:t xml:space="preserve"> approved at the Meeting: </w:t>
      </w:r>
    </w:p>
    <w:p w:rsidR="000D42EC" w:rsidRDefault="00AE5C4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5C41">
        <w:rPr>
          <w:rFonts w:ascii="Arial" w:hAnsi="Arial" w:cs="Arial"/>
          <w:sz w:val="20"/>
          <w:szCs w:val="20"/>
        </w:rPr>
        <w:t>+ Report on activi</w:t>
      </w:r>
      <w:r w:rsidR="000D42EC">
        <w:rPr>
          <w:rFonts w:ascii="Arial" w:hAnsi="Arial" w:cs="Arial"/>
          <w:sz w:val="20"/>
          <w:szCs w:val="20"/>
        </w:rPr>
        <w:t>ties of the Board of Directors</w:t>
      </w:r>
    </w:p>
    <w:p w:rsidR="000D42EC" w:rsidRDefault="00AE5C4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5C41">
        <w:rPr>
          <w:rFonts w:ascii="Arial" w:hAnsi="Arial" w:cs="Arial"/>
          <w:sz w:val="20"/>
          <w:szCs w:val="20"/>
        </w:rPr>
        <w:t>+ Audited financial statem</w:t>
      </w:r>
      <w:r w:rsidR="000D42EC">
        <w:rPr>
          <w:rFonts w:ascii="Arial" w:hAnsi="Arial" w:cs="Arial"/>
          <w:sz w:val="20"/>
          <w:szCs w:val="20"/>
        </w:rPr>
        <w:t>ent</w:t>
      </w:r>
      <w:r w:rsidRPr="00AE5C41">
        <w:rPr>
          <w:rFonts w:ascii="Arial" w:hAnsi="Arial" w:cs="Arial"/>
          <w:sz w:val="20"/>
          <w:szCs w:val="20"/>
        </w:rPr>
        <w:t xml:space="preserve"> </w:t>
      </w:r>
      <w:r w:rsidR="000D42EC">
        <w:rPr>
          <w:rFonts w:ascii="Arial" w:hAnsi="Arial" w:cs="Arial"/>
          <w:sz w:val="20"/>
          <w:szCs w:val="20"/>
        </w:rPr>
        <w:t>of 2019</w:t>
      </w:r>
    </w:p>
    <w:p w:rsidR="000D42EC" w:rsidRDefault="00AE5C4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5C41">
        <w:rPr>
          <w:rFonts w:ascii="Arial" w:hAnsi="Arial" w:cs="Arial"/>
          <w:sz w:val="20"/>
          <w:szCs w:val="20"/>
        </w:rPr>
        <w:t>+ Report on production</w:t>
      </w:r>
      <w:r w:rsidR="000D42EC">
        <w:rPr>
          <w:rFonts w:ascii="Arial" w:hAnsi="Arial" w:cs="Arial"/>
          <w:sz w:val="20"/>
          <w:szCs w:val="20"/>
        </w:rPr>
        <w:t xml:space="preserve"> and business activities in 2019</w:t>
      </w:r>
      <w:r w:rsidRPr="00AE5C41">
        <w:rPr>
          <w:rFonts w:ascii="Arial" w:hAnsi="Arial" w:cs="Arial"/>
          <w:sz w:val="20"/>
          <w:szCs w:val="20"/>
        </w:rPr>
        <w:t xml:space="preserve"> and</w:t>
      </w:r>
      <w:r w:rsidR="000D42EC">
        <w:rPr>
          <w:rFonts w:ascii="Arial" w:hAnsi="Arial" w:cs="Arial"/>
          <w:sz w:val="20"/>
          <w:szCs w:val="20"/>
        </w:rPr>
        <w:t xml:space="preserve"> business and production plan for 2020</w:t>
      </w:r>
    </w:p>
    <w:p w:rsidR="000D42EC" w:rsidRDefault="00AE5C4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5C41">
        <w:rPr>
          <w:rFonts w:ascii="Arial" w:hAnsi="Arial" w:cs="Arial"/>
          <w:sz w:val="20"/>
          <w:szCs w:val="20"/>
        </w:rPr>
        <w:t xml:space="preserve">+ Report on activities of the </w:t>
      </w:r>
      <w:r w:rsidR="000D42EC">
        <w:rPr>
          <w:rFonts w:ascii="Arial" w:hAnsi="Arial" w:cs="Arial"/>
          <w:sz w:val="20"/>
          <w:szCs w:val="20"/>
        </w:rPr>
        <w:t>Supervisory Board in 2019</w:t>
      </w:r>
    </w:p>
    <w:p w:rsidR="000D42EC" w:rsidRDefault="00AE5C4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5C41">
        <w:rPr>
          <w:rFonts w:ascii="Arial" w:hAnsi="Arial" w:cs="Arial"/>
          <w:sz w:val="20"/>
          <w:szCs w:val="20"/>
        </w:rPr>
        <w:t xml:space="preserve">+ Other issues within the authority of the </w:t>
      </w:r>
      <w:r w:rsidR="000D42EC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AE5C41" w:rsidRDefault="00AE5C4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5C41">
        <w:rPr>
          <w:rFonts w:ascii="Arial" w:hAnsi="Arial" w:cs="Arial"/>
          <w:sz w:val="20"/>
          <w:szCs w:val="20"/>
        </w:rPr>
        <w:t xml:space="preserve">Article 2: This Resolution takes effect from the date of </w:t>
      </w:r>
      <w:r w:rsidR="000D42EC">
        <w:rPr>
          <w:rFonts w:ascii="Arial" w:hAnsi="Arial" w:cs="Arial"/>
          <w:sz w:val="20"/>
          <w:szCs w:val="20"/>
        </w:rPr>
        <w:t xml:space="preserve">signing. </w:t>
      </w:r>
      <w:r w:rsidRPr="00AE5C41">
        <w:rPr>
          <w:rFonts w:ascii="Arial" w:hAnsi="Arial" w:cs="Arial"/>
          <w:sz w:val="20"/>
          <w:szCs w:val="20"/>
        </w:rPr>
        <w:t>Members of the Board of Directors, the Director of the Company and related units and departments are resp</w:t>
      </w:r>
      <w:bookmarkStart w:id="0" w:name="_GoBack"/>
      <w:bookmarkEnd w:id="0"/>
      <w:r w:rsidRPr="00AE5C41">
        <w:rPr>
          <w:rFonts w:ascii="Arial" w:hAnsi="Arial" w:cs="Arial"/>
          <w:sz w:val="20"/>
          <w:szCs w:val="20"/>
        </w:rPr>
        <w:t>onsible for implementation</w:t>
      </w:r>
    </w:p>
    <w:sectPr w:rsidR="00AE5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07E"/>
    <w:rsid w:val="00001BD9"/>
    <w:rsid w:val="00006127"/>
    <w:rsid w:val="00012C59"/>
    <w:rsid w:val="00013D2F"/>
    <w:rsid w:val="00016249"/>
    <w:rsid w:val="00022287"/>
    <w:rsid w:val="00024506"/>
    <w:rsid w:val="000266C2"/>
    <w:rsid w:val="000324A2"/>
    <w:rsid w:val="00035DA5"/>
    <w:rsid w:val="000365C1"/>
    <w:rsid w:val="00050E3D"/>
    <w:rsid w:val="00053A02"/>
    <w:rsid w:val="000603A9"/>
    <w:rsid w:val="00076C06"/>
    <w:rsid w:val="000A0B74"/>
    <w:rsid w:val="000A26AD"/>
    <w:rsid w:val="000A3CEA"/>
    <w:rsid w:val="000B3091"/>
    <w:rsid w:val="000B3957"/>
    <w:rsid w:val="000B3E4A"/>
    <w:rsid w:val="000D20D4"/>
    <w:rsid w:val="000D2825"/>
    <w:rsid w:val="000D42EC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54F20"/>
    <w:rsid w:val="00160B60"/>
    <w:rsid w:val="0016411D"/>
    <w:rsid w:val="00167E2F"/>
    <w:rsid w:val="001747CD"/>
    <w:rsid w:val="001B25AA"/>
    <w:rsid w:val="001B2E11"/>
    <w:rsid w:val="001E03D4"/>
    <w:rsid w:val="001E2C03"/>
    <w:rsid w:val="001F34A1"/>
    <w:rsid w:val="001F6744"/>
    <w:rsid w:val="0021585B"/>
    <w:rsid w:val="00216A5D"/>
    <w:rsid w:val="00221EC5"/>
    <w:rsid w:val="00225894"/>
    <w:rsid w:val="00232199"/>
    <w:rsid w:val="00246224"/>
    <w:rsid w:val="00296BF9"/>
    <w:rsid w:val="002B060B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4079"/>
    <w:rsid w:val="00327CF7"/>
    <w:rsid w:val="0033774A"/>
    <w:rsid w:val="0035197A"/>
    <w:rsid w:val="00351FF8"/>
    <w:rsid w:val="00353428"/>
    <w:rsid w:val="00357CCB"/>
    <w:rsid w:val="003611E2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43689"/>
    <w:rsid w:val="004530A7"/>
    <w:rsid w:val="00453C9C"/>
    <w:rsid w:val="00467BC0"/>
    <w:rsid w:val="0047038B"/>
    <w:rsid w:val="00474DFB"/>
    <w:rsid w:val="00490B2B"/>
    <w:rsid w:val="00496733"/>
    <w:rsid w:val="004B2BA6"/>
    <w:rsid w:val="004C0412"/>
    <w:rsid w:val="004C06C7"/>
    <w:rsid w:val="004D016D"/>
    <w:rsid w:val="004D4171"/>
    <w:rsid w:val="004E4C16"/>
    <w:rsid w:val="004F29BA"/>
    <w:rsid w:val="004F69AB"/>
    <w:rsid w:val="00503DD6"/>
    <w:rsid w:val="00505065"/>
    <w:rsid w:val="0052379D"/>
    <w:rsid w:val="00547232"/>
    <w:rsid w:val="0055067A"/>
    <w:rsid w:val="0055137D"/>
    <w:rsid w:val="005610CB"/>
    <w:rsid w:val="00567369"/>
    <w:rsid w:val="005728E5"/>
    <w:rsid w:val="005732FC"/>
    <w:rsid w:val="00575D6C"/>
    <w:rsid w:val="00576A91"/>
    <w:rsid w:val="00576EA1"/>
    <w:rsid w:val="005771F6"/>
    <w:rsid w:val="0058434E"/>
    <w:rsid w:val="005906FC"/>
    <w:rsid w:val="005B40E5"/>
    <w:rsid w:val="005D5EDB"/>
    <w:rsid w:val="005D70AD"/>
    <w:rsid w:val="005E6721"/>
    <w:rsid w:val="005E7B76"/>
    <w:rsid w:val="005F0121"/>
    <w:rsid w:val="006000D8"/>
    <w:rsid w:val="00601895"/>
    <w:rsid w:val="0060612C"/>
    <w:rsid w:val="0063035E"/>
    <w:rsid w:val="0063242E"/>
    <w:rsid w:val="006374A1"/>
    <w:rsid w:val="00662D37"/>
    <w:rsid w:val="006838B7"/>
    <w:rsid w:val="00695ACD"/>
    <w:rsid w:val="0069715F"/>
    <w:rsid w:val="006A2523"/>
    <w:rsid w:val="006A4FD8"/>
    <w:rsid w:val="006B04E8"/>
    <w:rsid w:val="006B2A00"/>
    <w:rsid w:val="006B36E8"/>
    <w:rsid w:val="006E15A6"/>
    <w:rsid w:val="006E5E99"/>
    <w:rsid w:val="006F162C"/>
    <w:rsid w:val="006F2B51"/>
    <w:rsid w:val="007039EE"/>
    <w:rsid w:val="00710F35"/>
    <w:rsid w:val="00722041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87CE5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44B4B"/>
    <w:rsid w:val="00853748"/>
    <w:rsid w:val="008544C2"/>
    <w:rsid w:val="00857249"/>
    <w:rsid w:val="008626C9"/>
    <w:rsid w:val="00875C39"/>
    <w:rsid w:val="008844CB"/>
    <w:rsid w:val="00884B9C"/>
    <w:rsid w:val="008A5F4A"/>
    <w:rsid w:val="008C156B"/>
    <w:rsid w:val="008C7A42"/>
    <w:rsid w:val="008E51C4"/>
    <w:rsid w:val="00914DCE"/>
    <w:rsid w:val="00917106"/>
    <w:rsid w:val="00923467"/>
    <w:rsid w:val="00937D79"/>
    <w:rsid w:val="00965014"/>
    <w:rsid w:val="00981275"/>
    <w:rsid w:val="0098256C"/>
    <w:rsid w:val="00986DD4"/>
    <w:rsid w:val="009C28F2"/>
    <w:rsid w:val="009D0279"/>
    <w:rsid w:val="009E0E29"/>
    <w:rsid w:val="009E1744"/>
    <w:rsid w:val="009E71CB"/>
    <w:rsid w:val="009F40C1"/>
    <w:rsid w:val="009F500F"/>
    <w:rsid w:val="009F7F00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5C41"/>
    <w:rsid w:val="00AE6E83"/>
    <w:rsid w:val="00AF67BE"/>
    <w:rsid w:val="00B04704"/>
    <w:rsid w:val="00B14092"/>
    <w:rsid w:val="00B21CC3"/>
    <w:rsid w:val="00B41327"/>
    <w:rsid w:val="00B44710"/>
    <w:rsid w:val="00B46C41"/>
    <w:rsid w:val="00B56D5C"/>
    <w:rsid w:val="00B60D6B"/>
    <w:rsid w:val="00B70D7E"/>
    <w:rsid w:val="00B7158A"/>
    <w:rsid w:val="00B73F41"/>
    <w:rsid w:val="00B82EF6"/>
    <w:rsid w:val="00B85BCA"/>
    <w:rsid w:val="00B97E0D"/>
    <w:rsid w:val="00BA1F12"/>
    <w:rsid w:val="00BA3FB7"/>
    <w:rsid w:val="00BB149F"/>
    <w:rsid w:val="00BB2980"/>
    <w:rsid w:val="00BD0F33"/>
    <w:rsid w:val="00BD3CCA"/>
    <w:rsid w:val="00BD6E49"/>
    <w:rsid w:val="00BE14E8"/>
    <w:rsid w:val="00BE4430"/>
    <w:rsid w:val="00BF0485"/>
    <w:rsid w:val="00BF4920"/>
    <w:rsid w:val="00C1009E"/>
    <w:rsid w:val="00C220E2"/>
    <w:rsid w:val="00C2280B"/>
    <w:rsid w:val="00C232A4"/>
    <w:rsid w:val="00C26F1A"/>
    <w:rsid w:val="00C32F3A"/>
    <w:rsid w:val="00C33E59"/>
    <w:rsid w:val="00C33F82"/>
    <w:rsid w:val="00C36031"/>
    <w:rsid w:val="00C37FDB"/>
    <w:rsid w:val="00C57563"/>
    <w:rsid w:val="00C61EAF"/>
    <w:rsid w:val="00C62EED"/>
    <w:rsid w:val="00C65003"/>
    <w:rsid w:val="00C7067B"/>
    <w:rsid w:val="00C7559C"/>
    <w:rsid w:val="00C940B5"/>
    <w:rsid w:val="00CA1BB3"/>
    <w:rsid w:val="00CA22DF"/>
    <w:rsid w:val="00CB62A1"/>
    <w:rsid w:val="00CE40C1"/>
    <w:rsid w:val="00D05AAD"/>
    <w:rsid w:val="00D13079"/>
    <w:rsid w:val="00D14328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04A1"/>
    <w:rsid w:val="00DE148A"/>
    <w:rsid w:val="00DE5C3C"/>
    <w:rsid w:val="00DF4180"/>
    <w:rsid w:val="00DF739B"/>
    <w:rsid w:val="00E04C67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B605E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52D43"/>
    <w:rsid w:val="00F62CE1"/>
    <w:rsid w:val="00F62F9C"/>
    <w:rsid w:val="00F74558"/>
    <w:rsid w:val="00F8681C"/>
    <w:rsid w:val="00F86F7A"/>
    <w:rsid w:val="00F903A5"/>
    <w:rsid w:val="00FC153A"/>
    <w:rsid w:val="00FC45B5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266</cp:revision>
  <dcterms:created xsi:type="dcterms:W3CDTF">2019-10-16T10:03:00Z</dcterms:created>
  <dcterms:modified xsi:type="dcterms:W3CDTF">2020-05-20T05:40:00Z</dcterms:modified>
</cp:coreProperties>
</file>